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4c6395b6e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94c0ef7e1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aefff21594827" /><Relationship Type="http://schemas.openxmlformats.org/officeDocument/2006/relationships/numbering" Target="/word/numbering.xml" Id="Rc3daaea2d7664a3a" /><Relationship Type="http://schemas.openxmlformats.org/officeDocument/2006/relationships/settings" Target="/word/settings.xml" Id="R054a5d3c07de404a" /><Relationship Type="http://schemas.openxmlformats.org/officeDocument/2006/relationships/image" Target="/word/media/53bb91c2-e987-4c6e-84ba-fe80f7a16cae.png" Id="R1e894c0ef7e14b36" /></Relationships>
</file>