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c74acd232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791a18bb2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Fidelis,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2c0275a054f2a" /><Relationship Type="http://schemas.openxmlformats.org/officeDocument/2006/relationships/numbering" Target="/word/numbering.xml" Id="R6212a82ac41445fe" /><Relationship Type="http://schemas.openxmlformats.org/officeDocument/2006/relationships/settings" Target="/word/settings.xml" Id="R4ccadc25c72c40e2" /><Relationship Type="http://schemas.openxmlformats.org/officeDocument/2006/relationships/image" Target="/word/media/43c6cc42-6816-4152-b56d-9076f94a22ac.png" Id="R2de791a18bb245e9" /></Relationships>
</file>