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6e0fa76ca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7e13001c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del Rei,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fdf4d0add4188" /><Relationship Type="http://schemas.openxmlformats.org/officeDocument/2006/relationships/numbering" Target="/word/numbering.xml" Id="R96d234a8a7134ca0" /><Relationship Type="http://schemas.openxmlformats.org/officeDocument/2006/relationships/settings" Target="/word/settings.xml" Id="R5d1b7f1b43a44579" /><Relationship Type="http://schemas.openxmlformats.org/officeDocument/2006/relationships/image" Target="/word/media/0c0fcd31-297b-403d-83e2-c2a968bea593.png" Id="R1e37e13001c04cdd" /></Relationships>
</file>