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654ec49a04a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dcc84d04034b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Joao Nepomuceno,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62d9998c244cfe" /><Relationship Type="http://schemas.openxmlformats.org/officeDocument/2006/relationships/numbering" Target="/word/numbering.xml" Id="Rb17fd0c4b2d24fd0" /><Relationship Type="http://schemas.openxmlformats.org/officeDocument/2006/relationships/settings" Target="/word/settings.xml" Id="R350922aaa2ab4f0c" /><Relationship Type="http://schemas.openxmlformats.org/officeDocument/2006/relationships/image" Target="/word/media/b5e0b56e-d4d1-49ab-be9c-d9e6f317fabf.png" Id="R75dcc84d04034b06" /></Relationships>
</file>