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db2f692d6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f6921eb9c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78b64fb4448f7" /><Relationship Type="http://schemas.openxmlformats.org/officeDocument/2006/relationships/numbering" Target="/word/numbering.xml" Id="Rfda2f95a2b7f487c" /><Relationship Type="http://schemas.openxmlformats.org/officeDocument/2006/relationships/settings" Target="/word/settings.xml" Id="R8ff83dfc4bf342c6" /><Relationship Type="http://schemas.openxmlformats.org/officeDocument/2006/relationships/image" Target="/word/media/1d66804a-a625-4f02-843b-0b4897c0ec5c.png" Id="R233f6921eb9c40c8" /></Relationships>
</file>