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57ebe7740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dae5e5c2b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f9fd36fd1426e" /><Relationship Type="http://schemas.openxmlformats.org/officeDocument/2006/relationships/numbering" Target="/word/numbering.xml" Id="R7a8ee718bd2d4c8e" /><Relationship Type="http://schemas.openxmlformats.org/officeDocument/2006/relationships/settings" Target="/word/settings.xml" Id="Red7d691ab7fb4431" /><Relationship Type="http://schemas.openxmlformats.org/officeDocument/2006/relationships/image" Target="/word/media/1c10b934-1e9c-429b-8b31-0282da2ebf44.png" Id="R719dae5e5c2b43d0" /></Relationships>
</file>