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26d2e07cf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0e079e10d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46b3227474db5" /><Relationship Type="http://schemas.openxmlformats.org/officeDocument/2006/relationships/numbering" Target="/word/numbering.xml" Id="R1a5ad2e72c6c4c94" /><Relationship Type="http://schemas.openxmlformats.org/officeDocument/2006/relationships/settings" Target="/word/settings.xml" Id="R4b98435b2f674d3c" /><Relationship Type="http://schemas.openxmlformats.org/officeDocument/2006/relationships/image" Target="/word/media/a33c4562-03d1-4436-83bf-70d5f74b26fb.png" Id="Rf4e0e079e10d4262" /></Relationships>
</file>