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2f5ca751e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02a7f1239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Tabuleiro do Norte,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f7e8970f7413b" /><Relationship Type="http://schemas.openxmlformats.org/officeDocument/2006/relationships/numbering" Target="/word/numbering.xml" Id="Rf17ca53cb9e54de9" /><Relationship Type="http://schemas.openxmlformats.org/officeDocument/2006/relationships/settings" Target="/word/settings.xml" Id="R497f22f9572d4bc6" /><Relationship Type="http://schemas.openxmlformats.org/officeDocument/2006/relationships/image" Target="/word/media/6bea45f2-3da8-4463-a15f-c09de33d4ee6.png" Id="R18f02a7f12394bd3" /></Relationships>
</file>