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ab94a7c8a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9e4bac5e2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Timon,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0181c5f74874" /><Relationship Type="http://schemas.openxmlformats.org/officeDocument/2006/relationships/numbering" Target="/word/numbering.xml" Id="R86b6a24a793b454c" /><Relationship Type="http://schemas.openxmlformats.org/officeDocument/2006/relationships/settings" Target="/word/settings.xml" Id="Rf852db9314af43a2" /><Relationship Type="http://schemas.openxmlformats.org/officeDocument/2006/relationships/image" Target="/word/media/e592783f-5136-46d5-9a0d-e1f5d967f5fd.png" Id="Rd2a9e4bac5e2419d" /></Relationships>
</file>