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c60a66dcc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e99e82220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Vilhena,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782330caa4070" /><Relationship Type="http://schemas.openxmlformats.org/officeDocument/2006/relationships/numbering" Target="/word/numbering.xml" Id="Rd88b88943d724dca" /><Relationship Type="http://schemas.openxmlformats.org/officeDocument/2006/relationships/settings" Target="/word/settings.xml" Id="R71657a355d9e4177" /><Relationship Type="http://schemas.openxmlformats.org/officeDocument/2006/relationships/image" Target="/word/media/93aadf97-1d23-465c-bf48-f466030be94f.png" Id="Rbd8e99e822204a0a" /></Relationships>
</file>