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3481568a3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42593dd4c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Viradouro,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ee6e9714446f5" /><Relationship Type="http://schemas.openxmlformats.org/officeDocument/2006/relationships/numbering" Target="/word/numbering.xml" Id="Rcff3e5f4fe8f4abf" /><Relationship Type="http://schemas.openxmlformats.org/officeDocument/2006/relationships/settings" Target="/word/settings.xml" Id="Ra26da7b56b404139" /><Relationship Type="http://schemas.openxmlformats.org/officeDocument/2006/relationships/image" Target="/word/media/0fcea9e2-682a-418d-9cab-2d2bca71f813.png" Id="Rb1242593dd4c448a" /></Relationships>
</file>