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f9f54106143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03a1b3c8fe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Vista Serrana,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68dbbfa39345d1" /><Relationship Type="http://schemas.openxmlformats.org/officeDocument/2006/relationships/numbering" Target="/word/numbering.xml" Id="R74e74dcce2764d8a" /><Relationship Type="http://schemas.openxmlformats.org/officeDocument/2006/relationships/settings" Target="/word/settings.xml" Id="Ra72fb35256484e6a" /><Relationship Type="http://schemas.openxmlformats.org/officeDocument/2006/relationships/image" Target="/word/media/5ebf6190-26ad-4309-ac1b-a51195bfadec.png" Id="R6303a1b3c8fe4c51" /></Relationships>
</file>