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8aaf5304b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4fe6bf5ca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Vitoria,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6eb07912043c5" /><Relationship Type="http://schemas.openxmlformats.org/officeDocument/2006/relationships/numbering" Target="/word/numbering.xml" Id="R4bc8f12b10ae48df" /><Relationship Type="http://schemas.openxmlformats.org/officeDocument/2006/relationships/settings" Target="/word/settings.xml" Id="R40162ceb60e54192" /><Relationship Type="http://schemas.openxmlformats.org/officeDocument/2006/relationships/image" Target="/word/media/59adb8b0-31a3-46b0-8c6b-aa6a2403fdbd.png" Id="R2604fe6bf5ca4fc3" /></Relationships>
</file>