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e8fa05aa4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be7ab6f3c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 Island, British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ecafdf4304e36" /><Relationship Type="http://schemas.openxmlformats.org/officeDocument/2006/relationships/numbering" Target="/word/numbering.xml" Id="Rbc7dc8f8b8014978" /><Relationship Type="http://schemas.openxmlformats.org/officeDocument/2006/relationships/settings" Target="/word/settings.xml" Id="R932aae2803344b3f" /><Relationship Type="http://schemas.openxmlformats.org/officeDocument/2006/relationships/image" Target="/word/media/c88522fa-eb5d-4dd4-b359-06ec7d45c2ec.png" Id="Rc87be7ab6f3c4691" /></Relationships>
</file>