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f94c1c516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de14dbed4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50b8e73954c7a" /><Relationship Type="http://schemas.openxmlformats.org/officeDocument/2006/relationships/numbering" Target="/word/numbering.xml" Id="R62b500c5c19c45c6" /><Relationship Type="http://schemas.openxmlformats.org/officeDocument/2006/relationships/settings" Target="/word/settings.xml" Id="R70a08bc5b8e940b5" /><Relationship Type="http://schemas.openxmlformats.org/officeDocument/2006/relationships/image" Target="/word/media/93df7694-436e-4b5f-aa36-2604c23eb87e.png" Id="R44bde14dbed4452c" /></Relationships>
</file>