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5115ee9fa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5336f4726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Arkovna,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aba4f1eb44001" /><Relationship Type="http://schemas.openxmlformats.org/officeDocument/2006/relationships/numbering" Target="/word/numbering.xml" Id="R562b6b718a6c467a" /><Relationship Type="http://schemas.openxmlformats.org/officeDocument/2006/relationships/settings" Target="/word/settings.xml" Id="R2cc0cc9f7ac644a6" /><Relationship Type="http://schemas.openxmlformats.org/officeDocument/2006/relationships/image" Target="/word/media/ae15e061-6abc-46f2-8e30-87162db27fb7.png" Id="Rca95336f47264af3" /></Relationships>
</file>