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24ac76988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add05e6d2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9c369f352479a" /><Relationship Type="http://schemas.openxmlformats.org/officeDocument/2006/relationships/numbering" Target="/word/numbering.xml" Id="R3c45afb3306b43bc" /><Relationship Type="http://schemas.openxmlformats.org/officeDocument/2006/relationships/settings" Target="/word/settings.xml" Id="Ref3078ec93d648dc" /><Relationship Type="http://schemas.openxmlformats.org/officeDocument/2006/relationships/image" Target="/word/media/0ff39c15-bfee-4353-beca-fa00e45121bc.png" Id="R1b4add05e6d241e4" /></Relationships>
</file>