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745a22cbc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466eb19f3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2cbcd0e244fc4" /><Relationship Type="http://schemas.openxmlformats.org/officeDocument/2006/relationships/numbering" Target="/word/numbering.xml" Id="R0afd2ad30e3b4859" /><Relationship Type="http://schemas.openxmlformats.org/officeDocument/2006/relationships/settings" Target="/word/settings.xml" Id="Rde4b2dff871941b4" /><Relationship Type="http://schemas.openxmlformats.org/officeDocument/2006/relationships/image" Target="/word/media/65a420dc-922d-4c8a-a402-521f7f8ab9ff.png" Id="R7b1466eb19f34422" /></Relationships>
</file>