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172a7f91b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9824a6a3c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Balaleya,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b7ec3b1d34b8f" /><Relationship Type="http://schemas.openxmlformats.org/officeDocument/2006/relationships/numbering" Target="/word/numbering.xml" Id="R9130004705e745e3" /><Relationship Type="http://schemas.openxmlformats.org/officeDocument/2006/relationships/settings" Target="/word/settings.xml" Id="Rc29e782ec1484b08" /><Relationship Type="http://schemas.openxmlformats.org/officeDocument/2006/relationships/image" Target="/word/media/0f119297-6fa4-42ad-b5cf-f588e92a70cd.png" Id="Rf679824a6a3c4970" /></Relationships>
</file>