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35dce727849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92cb92bd84f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Balinovtsi,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9caea89e54b6b" /><Relationship Type="http://schemas.openxmlformats.org/officeDocument/2006/relationships/numbering" Target="/word/numbering.xml" Id="R0be160d76d5e40de" /><Relationship Type="http://schemas.openxmlformats.org/officeDocument/2006/relationships/settings" Target="/word/settings.xml" Id="R16114a15816b4cc9" /><Relationship Type="http://schemas.openxmlformats.org/officeDocument/2006/relationships/image" Target="/word/media/35c8b5a6-d269-4677-99bc-16767ef78138.png" Id="R6de92cb92bd84f31" /></Relationships>
</file>