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dff13f870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cc2ef64c9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32e0bcd014037" /><Relationship Type="http://schemas.openxmlformats.org/officeDocument/2006/relationships/numbering" Target="/word/numbering.xml" Id="Rba4f8ae36d054a61" /><Relationship Type="http://schemas.openxmlformats.org/officeDocument/2006/relationships/settings" Target="/word/settings.xml" Id="R7eb4bf8c950f40e8" /><Relationship Type="http://schemas.openxmlformats.org/officeDocument/2006/relationships/image" Target="/word/media/ab8a6131-8ed6-4c11-8aa9-565f7473b4a9.png" Id="Ra22cc2ef64c943d6" /></Relationships>
</file>