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b3696654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cb989bcfe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1928b361d4988" /><Relationship Type="http://schemas.openxmlformats.org/officeDocument/2006/relationships/numbering" Target="/word/numbering.xml" Id="Rb759ac6f5e824e26" /><Relationship Type="http://schemas.openxmlformats.org/officeDocument/2006/relationships/settings" Target="/word/settings.xml" Id="R1deb2b7db5334051" /><Relationship Type="http://schemas.openxmlformats.org/officeDocument/2006/relationships/image" Target="/word/media/3902de01-1176-4412-9fe9-25b74fb8fca5.png" Id="Red8cb989bcfe471b" /></Relationships>
</file>