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32dddd764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71820a4b7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 Osum,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c6c593aeb4e68" /><Relationship Type="http://schemas.openxmlformats.org/officeDocument/2006/relationships/numbering" Target="/word/numbering.xml" Id="R28344cefbf244d0f" /><Relationship Type="http://schemas.openxmlformats.org/officeDocument/2006/relationships/settings" Target="/word/settings.xml" Id="R6da561ed48b24f35" /><Relationship Type="http://schemas.openxmlformats.org/officeDocument/2006/relationships/image" Target="/word/media/9854a5ea-054b-4170-b631-c1851785d2b9.png" Id="Rf5e71820a4b74fc5" /></Relationships>
</file>