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1e74a5185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fa270f355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 Plast,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abbb15f4b4519" /><Relationship Type="http://schemas.openxmlformats.org/officeDocument/2006/relationships/numbering" Target="/word/numbering.xml" Id="R328c2ea43f04491a" /><Relationship Type="http://schemas.openxmlformats.org/officeDocument/2006/relationships/settings" Target="/word/settings.xml" Id="R2837dfbd4c064bfe" /><Relationship Type="http://schemas.openxmlformats.org/officeDocument/2006/relationships/image" Target="/word/media/c4a36635-fddc-4c7c-9ae7-9e61fe11400a.png" Id="R64dfa270f3554527" /></Relationships>
</file>