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d844c4911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8a2f94228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Belomortsi,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26f4a1d284e7a" /><Relationship Type="http://schemas.openxmlformats.org/officeDocument/2006/relationships/numbering" Target="/word/numbering.xml" Id="R6a4fe50b57314ac3" /><Relationship Type="http://schemas.openxmlformats.org/officeDocument/2006/relationships/settings" Target="/word/settings.xml" Id="R041a4cdb6e904f21" /><Relationship Type="http://schemas.openxmlformats.org/officeDocument/2006/relationships/image" Target="/word/media/6d180c60-be7f-4552-83f4-db312ba120ae.png" Id="R4158a2f942284356" /></Relationships>
</file>