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3aa8283ff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cab13e626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Belyanovets,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8898bb2bf438a" /><Relationship Type="http://schemas.openxmlformats.org/officeDocument/2006/relationships/numbering" Target="/word/numbering.xml" Id="Re014f4df09d44070" /><Relationship Type="http://schemas.openxmlformats.org/officeDocument/2006/relationships/settings" Target="/word/settings.xml" Id="R906de3089d94488a" /><Relationship Type="http://schemas.openxmlformats.org/officeDocument/2006/relationships/image" Target="/word/media/36da3974-1ac3-459d-9cfc-58e2984a9755.png" Id="R940cab13e62641af" /></Relationships>
</file>