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db08e83f2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1bddd9f53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Berkovitsa,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5fbc8658e4f0d" /><Relationship Type="http://schemas.openxmlformats.org/officeDocument/2006/relationships/numbering" Target="/word/numbering.xml" Id="Rd183ccd0155e41ed" /><Relationship Type="http://schemas.openxmlformats.org/officeDocument/2006/relationships/settings" Target="/word/settings.xml" Id="Rdec9c97ad7fe4bd2" /><Relationship Type="http://schemas.openxmlformats.org/officeDocument/2006/relationships/image" Target="/word/media/6d7bc96c-c08f-4101-afc7-36df89339788.png" Id="R7db1bddd9f53431b" /></Relationships>
</file>