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1bbdf812d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8d6102f29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Bilyartsi,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9abcc8ec1442f" /><Relationship Type="http://schemas.openxmlformats.org/officeDocument/2006/relationships/numbering" Target="/word/numbering.xml" Id="R7c55735a1b3744a4" /><Relationship Type="http://schemas.openxmlformats.org/officeDocument/2006/relationships/settings" Target="/word/settings.xml" Id="R1cec695567ef4cf6" /><Relationship Type="http://schemas.openxmlformats.org/officeDocument/2006/relationships/image" Target="/word/media/8c30e118-b8cc-4083-85ee-d102fdbc280a.png" Id="Rb028d6102f294008" /></Relationships>
</file>