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0769bfb2b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3106a8806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Bistrentsi,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da9a25f9342a6" /><Relationship Type="http://schemas.openxmlformats.org/officeDocument/2006/relationships/numbering" Target="/word/numbering.xml" Id="R0cadaafa98ad4e9b" /><Relationship Type="http://schemas.openxmlformats.org/officeDocument/2006/relationships/settings" Target="/word/settings.xml" Id="Rfa8b59f5b8224dab" /><Relationship Type="http://schemas.openxmlformats.org/officeDocument/2006/relationships/image" Target="/word/media/7dfa8adc-b6dc-4129-b976-5699fc965154.png" Id="Ra8f3106a88064f98" /></Relationships>
</file>