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a54b75f46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c96fb7336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Blagovo,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7690b3edb4a27" /><Relationship Type="http://schemas.openxmlformats.org/officeDocument/2006/relationships/numbering" Target="/word/numbering.xml" Id="R0be2efbd10454234" /><Relationship Type="http://schemas.openxmlformats.org/officeDocument/2006/relationships/settings" Target="/word/settings.xml" Id="R17d97e3775ac49a2" /><Relationship Type="http://schemas.openxmlformats.org/officeDocument/2006/relationships/image" Target="/word/media/b95adbc5-e8d3-429f-8714-a50fb540eee7.png" Id="R2fac96fb73364ba9" /></Relationships>
</file>