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55ab7d294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c73e59306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Blagun,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30883441f4d2a" /><Relationship Type="http://schemas.openxmlformats.org/officeDocument/2006/relationships/numbering" Target="/word/numbering.xml" Id="Rd26b077d8a1d4231" /><Relationship Type="http://schemas.openxmlformats.org/officeDocument/2006/relationships/settings" Target="/word/settings.xml" Id="Rcc05825f61dc4fa3" /><Relationship Type="http://schemas.openxmlformats.org/officeDocument/2006/relationships/image" Target="/word/media/45e503f7-4865-49e2-ba99-51ae322a4232.png" Id="Ra6ac73e593064b31" /></Relationships>
</file>