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2265bb17e541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14f04a2b4d43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Blatets,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1c850b70244f7f" /><Relationship Type="http://schemas.openxmlformats.org/officeDocument/2006/relationships/numbering" Target="/word/numbering.xml" Id="R10039b0741484f8b" /><Relationship Type="http://schemas.openxmlformats.org/officeDocument/2006/relationships/settings" Target="/word/settings.xml" Id="R860988a21b734da5" /><Relationship Type="http://schemas.openxmlformats.org/officeDocument/2006/relationships/image" Target="/word/media/955f5a1b-4106-47d2-8172-4ba0bca065f0.png" Id="Ra314f04a2b4d433d" /></Relationships>
</file>