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4d45e365a40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cf511a6ade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Bobovets,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9291efce04771" /><Relationship Type="http://schemas.openxmlformats.org/officeDocument/2006/relationships/numbering" Target="/word/numbering.xml" Id="R5d59b805ac114a58" /><Relationship Type="http://schemas.openxmlformats.org/officeDocument/2006/relationships/settings" Target="/word/settings.xml" Id="R6c7ff69970f54004" /><Relationship Type="http://schemas.openxmlformats.org/officeDocument/2006/relationships/image" Target="/word/media/51c0b834-8549-4c22-b28a-7ef527ab5c31.png" Id="Re8cf511a6ade41ac" /></Relationships>
</file>