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183a4ec60d4f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53152a64fa43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Bogdanovo,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4491f90820466c" /><Relationship Type="http://schemas.openxmlformats.org/officeDocument/2006/relationships/numbering" Target="/word/numbering.xml" Id="R24c1e7a5c9394d22" /><Relationship Type="http://schemas.openxmlformats.org/officeDocument/2006/relationships/settings" Target="/word/settings.xml" Id="R53be0e9bada54e94" /><Relationship Type="http://schemas.openxmlformats.org/officeDocument/2006/relationships/image" Target="/word/media/86e7c1e0-8ad5-4e15-9c1d-cf38c39d4827.png" Id="Rce53152a64fa434f" /></Relationships>
</file>