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0f574f548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ab958cbf5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9f98aad004557" /><Relationship Type="http://schemas.openxmlformats.org/officeDocument/2006/relationships/numbering" Target="/word/numbering.xml" Id="R7a81b2d2b3ed49d5" /><Relationship Type="http://schemas.openxmlformats.org/officeDocument/2006/relationships/settings" Target="/word/settings.xml" Id="R926736d8ae424733" /><Relationship Type="http://schemas.openxmlformats.org/officeDocument/2006/relationships/image" Target="/word/media/ff60f24a-a29b-4c83-a7f5-dae5338572e2.png" Id="R7b5ab958cbf54021" /></Relationships>
</file>