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f70d53a0704a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9349fd858b45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Bolyarovo,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c94e32dad94f04" /><Relationship Type="http://schemas.openxmlformats.org/officeDocument/2006/relationships/numbering" Target="/word/numbering.xml" Id="R3336ec0512564400" /><Relationship Type="http://schemas.openxmlformats.org/officeDocument/2006/relationships/settings" Target="/word/settings.xml" Id="R744adc8b18dd4c78" /><Relationship Type="http://schemas.openxmlformats.org/officeDocument/2006/relationships/image" Target="/word/media/63399ef9-dadb-4171-9393-176f41f2fd2b.png" Id="Rf59349fd858b456c" /></Relationships>
</file>