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01e7cf12dc49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92728c0c7341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Borikovo,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19b510357c4975" /><Relationship Type="http://schemas.openxmlformats.org/officeDocument/2006/relationships/numbering" Target="/word/numbering.xml" Id="Rf3b07e83c8e144df" /><Relationship Type="http://schemas.openxmlformats.org/officeDocument/2006/relationships/settings" Target="/word/settings.xml" Id="R93e43b2f32cc4f6c" /><Relationship Type="http://schemas.openxmlformats.org/officeDocument/2006/relationships/image" Target="/word/media/f3731f9b-8b77-47c6-929f-d9603ac7fb54.png" Id="R9992728c0c734156" /></Relationships>
</file>