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f22e0505c8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54229a285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209262a104bdf" /><Relationship Type="http://schemas.openxmlformats.org/officeDocument/2006/relationships/numbering" Target="/word/numbering.xml" Id="R95319d6affba4c6a" /><Relationship Type="http://schemas.openxmlformats.org/officeDocument/2006/relationships/settings" Target="/word/settings.xml" Id="R08ab2593693c4a1b" /><Relationship Type="http://schemas.openxmlformats.org/officeDocument/2006/relationships/image" Target="/word/media/ac4ddbd1-b0a7-4466-b84c-5f8a78246519.png" Id="Rcb454229a2854308" /></Relationships>
</file>