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40c8030e4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6a6f9fc2c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Gramazhdano,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21f90540c4680" /><Relationship Type="http://schemas.openxmlformats.org/officeDocument/2006/relationships/numbering" Target="/word/numbering.xml" Id="R81a231ec6037484b" /><Relationship Type="http://schemas.openxmlformats.org/officeDocument/2006/relationships/settings" Target="/word/settings.xml" Id="R37ca2f9c347f4f01" /><Relationship Type="http://schemas.openxmlformats.org/officeDocument/2006/relationships/image" Target="/word/media/ab27714b-5765-450e-8100-b4c5caa3fb24.png" Id="R5f66a6f9fc2c47d3" /></Relationships>
</file>