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131e344a3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403c0d21a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Gubislav,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b334827f74061" /><Relationship Type="http://schemas.openxmlformats.org/officeDocument/2006/relationships/numbering" Target="/word/numbering.xml" Id="R4586ca5752ea4e1b" /><Relationship Type="http://schemas.openxmlformats.org/officeDocument/2006/relationships/settings" Target="/word/settings.xml" Id="Rbae33450f0d44254" /><Relationship Type="http://schemas.openxmlformats.org/officeDocument/2006/relationships/image" Target="/word/media/d3089854-8107-4b6a-93ea-a7b8d577a824.png" Id="R4e3403c0d21a4227" /></Relationships>
</file>