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b82afabf7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9c2bd7413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Gurdezh,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e57a7c5c64765" /><Relationship Type="http://schemas.openxmlformats.org/officeDocument/2006/relationships/numbering" Target="/word/numbering.xml" Id="R35d9b310d1c54d7a" /><Relationship Type="http://schemas.openxmlformats.org/officeDocument/2006/relationships/settings" Target="/word/settings.xml" Id="Recbb0e743bf1463f" /><Relationship Type="http://schemas.openxmlformats.org/officeDocument/2006/relationships/image" Target="/word/media/90c625b0-0481-4f90-987a-26fe29ec9a34.png" Id="Rf449c2bd741343d2" /></Relationships>
</file>