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7ba44b1a9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236b0d792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Gurlyano,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a666acd764163" /><Relationship Type="http://schemas.openxmlformats.org/officeDocument/2006/relationships/numbering" Target="/word/numbering.xml" Id="Rdeb860439c164daf" /><Relationship Type="http://schemas.openxmlformats.org/officeDocument/2006/relationships/settings" Target="/word/settings.xml" Id="R9e0746492168401c" /><Relationship Type="http://schemas.openxmlformats.org/officeDocument/2006/relationships/image" Target="/word/media/b2bc4b06-de9a-4730-ae5a-c8fb11f2212b.png" Id="R69d236b0d792419f" /></Relationships>
</file>