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bbb0d7fec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b5052b053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Gurnevtsi,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13fa88bb74a11" /><Relationship Type="http://schemas.openxmlformats.org/officeDocument/2006/relationships/numbering" Target="/word/numbering.xml" Id="Rf08605ace4bb457d" /><Relationship Type="http://schemas.openxmlformats.org/officeDocument/2006/relationships/settings" Target="/word/settings.xml" Id="R5f39af5e2d444c10" /><Relationship Type="http://schemas.openxmlformats.org/officeDocument/2006/relationships/image" Target="/word/media/c8686b06-b248-4216-b611-7db5f864874b.png" Id="Rf53b5052b05345ee" /></Relationships>
</file>