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6a36cce4c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eb9d0ecc3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c4caa22d5408d" /><Relationship Type="http://schemas.openxmlformats.org/officeDocument/2006/relationships/numbering" Target="/word/numbering.xml" Id="R733dfc13e2dd4ce2" /><Relationship Type="http://schemas.openxmlformats.org/officeDocument/2006/relationships/settings" Target="/word/settings.xml" Id="Ra5c17cdd5bb6449a" /><Relationship Type="http://schemas.openxmlformats.org/officeDocument/2006/relationships/image" Target="/word/media/aed6bdf7-ff09-4f08-86b1-c28e9e008557.png" Id="R7eaeb9d0ecc341bb" /></Relationships>
</file>