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8af4c535046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cf5357306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Igralishte,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ad131ade84179" /><Relationship Type="http://schemas.openxmlformats.org/officeDocument/2006/relationships/numbering" Target="/word/numbering.xml" Id="Rdb88a18da5184bb8" /><Relationship Type="http://schemas.openxmlformats.org/officeDocument/2006/relationships/settings" Target="/word/settings.xml" Id="R756a8c227e784f35" /><Relationship Type="http://schemas.openxmlformats.org/officeDocument/2006/relationships/image" Target="/word/media/92b440e6-0818-437a-a05e-77a56e9f3695.png" Id="Rbe0cf53573064f68" /></Relationships>
</file>