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bd4345961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f3ea42aa1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a8fff07844257" /><Relationship Type="http://schemas.openxmlformats.org/officeDocument/2006/relationships/numbering" Target="/word/numbering.xml" Id="R5042d4a5713f4d9e" /><Relationship Type="http://schemas.openxmlformats.org/officeDocument/2006/relationships/settings" Target="/word/settings.xml" Id="R96ef13dcfe8942bb" /><Relationship Type="http://schemas.openxmlformats.org/officeDocument/2006/relationships/image" Target="/word/media/ccd5900c-4420-4553-9b1d-0d74da7582af.png" Id="R8b4f3ea42aa14001" /></Relationships>
</file>