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5e4cbf18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3ff5cff59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Irechekovo,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fbf949c514c34" /><Relationship Type="http://schemas.openxmlformats.org/officeDocument/2006/relationships/numbering" Target="/word/numbering.xml" Id="Ra6f6e70f8d5a4814" /><Relationship Type="http://schemas.openxmlformats.org/officeDocument/2006/relationships/settings" Target="/word/settings.xml" Id="R0211f03c91274903" /><Relationship Type="http://schemas.openxmlformats.org/officeDocument/2006/relationships/image" Target="/word/media/18367d8b-0bab-4d6a-9a5e-f36e07f9ed51.png" Id="R1803ff5cff594f97" /></Relationships>
</file>