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e4b4e3b4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28dd1305a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Is'ovtsi,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2135a18de4eae" /><Relationship Type="http://schemas.openxmlformats.org/officeDocument/2006/relationships/numbering" Target="/word/numbering.xml" Id="R494f4b798771439f" /><Relationship Type="http://schemas.openxmlformats.org/officeDocument/2006/relationships/settings" Target="/word/settings.xml" Id="R56b3eec8281c4c71" /><Relationship Type="http://schemas.openxmlformats.org/officeDocument/2006/relationships/image" Target="/word/media/339e41e1-2779-41cc-a5b6-01bdc7ecca00.png" Id="R62028dd1305a4f13" /></Relationships>
</file>