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cd3adead5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12dfa4074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c44b1ab224aba" /><Relationship Type="http://schemas.openxmlformats.org/officeDocument/2006/relationships/numbering" Target="/word/numbering.xml" Id="R9f84f9beff744e3f" /><Relationship Type="http://schemas.openxmlformats.org/officeDocument/2006/relationships/settings" Target="/word/settings.xml" Id="Rc9ea5a4c6c9a4963" /><Relationship Type="http://schemas.openxmlformats.org/officeDocument/2006/relationships/image" Target="/word/media/aec4307f-e780-48b5-af93-08fdc67db5c3.png" Id="R7bc12dfa407441e1" /></Relationships>
</file>