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9b520030fb4c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82b522531d45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Izvorche,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b5bef0f95d4414" /><Relationship Type="http://schemas.openxmlformats.org/officeDocument/2006/relationships/numbering" Target="/word/numbering.xml" Id="R9dc396db04d1402e" /><Relationship Type="http://schemas.openxmlformats.org/officeDocument/2006/relationships/settings" Target="/word/settings.xml" Id="R7da89c9c8a7a4127" /><Relationship Type="http://schemas.openxmlformats.org/officeDocument/2006/relationships/image" Target="/word/media/07c0a127-181d-4f8e-a969-33c7416d74b1.png" Id="R9382b522531d45b2" /></Relationships>
</file>